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59E5" w:rsidRDefault="00B359E5" w:rsidP="00B359E5">
      <w:pPr>
        <w:pStyle w:val="paragraph"/>
        <w:spacing w:before="0" w:beforeAutospacing="0" w:after="0" w:afterAutospacing="0"/>
        <w:textAlignment w:val="baseline"/>
        <w:rPr>
          <w:rStyle w:val="normaltextrun"/>
          <w:rFonts w:ascii="Verdana" w:hAnsi="Verdana"/>
          <w:b/>
          <w:bCs/>
          <w:color w:val="000000"/>
          <w:sz w:val="16"/>
          <w:szCs w:val="16"/>
          <w:u w:val="single"/>
        </w:rPr>
      </w:pPr>
      <w:r>
        <w:rPr>
          <w:rStyle w:val="normaltextrun"/>
          <w:rFonts w:ascii="Verdana" w:hAnsi="Verdana"/>
          <w:b/>
          <w:bCs/>
          <w:color w:val="000000"/>
          <w:sz w:val="16"/>
          <w:szCs w:val="16"/>
          <w:u w:val="single"/>
        </w:rPr>
        <w:t xml:space="preserve">Bijscholing </w:t>
      </w:r>
      <w:r w:rsidR="00B52F59">
        <w:rPr>
          <w:rStyle w:val="normaltextrun"/>
          <w:rFonts w:ascii="Verdana" w:hAnsi="Verdana"/>
          <w:b/>
          <w:bCs/>
          <w:color w:val="000000"/>
          <w:sz w:val="16"/>
          <w:szCs w:val="16"/>
          <w:u w:val="single"/>
        </w:rPr>
        <w:t>Workshop Terrorisme</w:t>
      </w:r>
    </w:p>
    <w:p w:rsidR="00B359E5" w:rsidRDefault="00B359E5" w:rsidP="00B359E5">
      <w:pPr>
        <w:pStyle w:val="paragraph"/>
        <w:spacing w:before="0" w:beforeAutospacing="0" w:after="0" w:afterAutospacing="0"/>
        <w:textAlignment w:val="baseline"/>
        <w:rPr>
          <w:rFonts w:ascii="&amp;quot" w:hAnsi="&amp;quot"/>
          <w:color w:val="000000"/>
          <w:sz w:val="18"/>
          <w:szCs w:val="18"/>
        </w:rPr>
      </w:pPr>
      <w:r>
        <w:rPr>
          <w:rStyle w:val="eop"/>
          <w:rFonts w:ascii="Verdana" w:hAnsi="Verdana"/>
          <w:color w:val="000000"/>
          <w:sz w:val="16"/>
          <w:szCs w:val="16"/>
        </w:rPr>
        <w:t> </w:t>
      </w:r>
    </w:p>
    <w:p w:rsidR="00B359E5" w:rsidRDefault="00B359E5" w:rsidP="00B359E5">
      <w:pPr>
        <w:pStyle w:val="paragraph"/>
        <w:spacing w:before="0" w:beforeAutospacing="0" w:after="0" w:afterAutospacing="0"/>
        <w:textAlignment w:val="baseline"/>
        <w:rPr>
          <w:rFonts w:ascii="&amp;quot" w:hAnsi="&amp;quot"/>
          <w:color w:val="000000"/>
          <w:sz w:val="18"/>
          <w:szCs w:val="18"/>
        </w:rPr>
      </w:pPr>
      <w:r>
        <w:rPr>
          <w:rStyle w:val="normaltextrun"/>
          <w:rFonts w:ascii="Verdana" w:hAnsi="Verdana"/>
          <w:b/>
          <w:bCs/>
          <w:color w:val="000000"/>
          <w:sz w:val="16"/>
          <w:szCs w:val="16"/>
        </w:rPr>
        <w:t>Algemeen</w:t>
      </w:r>
      <w:r>
        <w:rPr>
          <w:rStyle w:val="eop"/>
          <w:rFonts w:ascii="Verdana" w:hAnsi="Verdana"/>
          <w:color w:val="000000"/>
          <w:sz w:val="16"/>
          <w:szCs w:val="16"/>
        </w:rPr>
        <w:t> </w:t>
      </w:r>
    </w:p>
    <w:p w:rsidR="00B359E5" w:rsidRDefault="00C50C93" w:rsidP="00B359E5">
      <w:pPr>
        <w:pStyle w:val="paragraph"/>
        <w:spacing w:before="0" w:beforeAutospacing="0" w:after="0" w:afterAutospacing="0"/>
        <w:textAlignment w:val="baseline"/>
        <w:rPr>
          <w:rStyle w:val="normaltextrun"/>
          <w:rFonts w:ascii="Verdana" w:hAnsi="Verdana"/>
          <w:color w:val="000000"/>
          <w:sz w:val="16"/>
          <w:szCs w:val="16"/>
        </w:rPr>
      </w:pPr>
      <w:r>
        <w:rPr>
          <w:rStyle w:val="normaltextrun"/>
          <w:rFonts w:ascii="Verdana" w:hAnsi="Verdana"/>
          <w:color w:val="000000"/>
          <w:sz w:val="16"/>
          <w:szCs w:val="16"/>
        </w:rPr>
        <w:t>Het zal je gebeuren, je bent als hulpverlener aanwezig bij een terroristische aanval en je hebt de TECC (nog) niet gevolgd. Middels deze workshop maak je Kennis met de specifieke methodiek van de indeling van een grote hoeveelheid slachtoffers en maak je kennis met diverse materialen die aanwezig zijn in het Terrorisme eerste hulp pakket.</w:t>
      </w:r>
      <w:r w:rsidR="00FD4A17">
        <w:rPr>
          <w:rStyle w:val="normaltextrun"/>
          <w:rFonts w:ascii="Verdana" w:hAnsi="Verdana"/>
          <w:color w:val="000000"/>
          <w:sz w:val="16"/>
          <w:szCs w:val="16"/>
        </w:rPr>
        <w:t xml:space="preserve"> </w:t>
      </w:r>
      <w:r>
        <w:rPr>
          <w:rStyle w:val="normaltextrun"/>
          <w:rFonts w:ascii="Verdana" w:hAnsi="Verdana"/>
          <w:color w:val="000000"/>
          <w:sz w:val="16"/>
          <w:szCs w:val="16"/>
        </w:rPr>
        <w:t>Tevens wordt er aandacht besteed aan de zone-indeling met bijbehorende veiligheidsaspecten en het MARCH</w:t>
      </w:r>
      <w:r w:rsidR="00B5556F">
        <w:rPr>
          <w:rStyle w:val="normaltextrun"/>
          <w:rFonts w:ascii="Verdana" w:hAnsi="Verdana"/>
          <w:color w:val="000000"/>
          <w:sz w:val="16"/>
          <w:szCs w:val="16"/>
        </w:rPr>
        <w:t>-onderzoek</w:t>
      </w:r>
      <w:r>
        <w:rPr>
          <w:rStyle w:val="normaltextrun"/>
          <w:rFonts w:ascii="Verdana" w:hAnsi="Verdana"/>
          <w:color w:val="000000"/>
          <w:sz w:val="16"/>
          <w:szCs w:val="16"/>
        </w:rPr>
        <w:t xml:space="preserve">. Deze worden middels </w:t>
      </w:r>
      <w:r w:rsidR="00FD4A17">
        <w:rPr>
          <w:rStyle w:val="normaltextrun"/>
          <w:rFonts w:ascii="Verdana" w:hAnsi="Verdana"/>
          <w:color w:val="000000"/>
          <w:sz w:val="16"/>
          <w:szCs w:val="16"/>
        </w:rPr>
        <w:t>skills-training en casuïstiektraining  geoefend</w:t>
      </w:r>
      <w:r w:rsidR="00B5556F">
        <w:rPr>
          <w:rStyle w:val="normaltextrun"/>
          <w:rFonts w:ascii="Verdana" w:hAnsi="Verdana"/>
          <w:color w:val="000000"/>
          <w:sz w:val="16"/>
          <w:szCs w:val="16"/>
        </w:rPr>
        <w:t xml:space="preserve">. </w:t>
      </w:r>
    </w:p>
    <w:p w:rsidR="00B359E5" w:rsidRDefault="00B359E5" w:rsidP="00B359E5">
      <w:pPr>
        <w:pStyle w:val="paragraph"/>
        <w:spacing w:before="0" w:beforeAutospacing="0" w:after="0" w:afterAutospacing="0"/>
        <w:textAlignment w:val="baseline"/>
        <w:rPr>
          <w:rFonts w:ascii="&amp;quot" w:hAnsi="&amp;quot"/>
          <w:color w:val="000000"/>
          <w:sz w:val="18"/>
          <w:szCs w:val="18"/>
        </w:rPr>
      </w:pPr>
      <w:r>
        <w:rPr>
          <w:rStyle w:val="eop"/>
          <w:rFonts w:ascii="Verdana" w:hAnsi="Verdana"/>
          <w:color w:val="000000"/>
          <w:sz w:val="16"/>
          <w:szCs w:val="16"/>
        </w:rPr>
        <w:t> </w:t>
      </w:r>
    </w:p>
    <w:p w:rsidR="00B359E5" w:rsidRDefault="00B359E5" w:rsidP="00B359E5">
      <w:pPr>
        <w:pStyle w:val="paragraph"/>
        <w:spacing w:before="0" w:beforeAutospacing="0" w:after="0" w:afterAutospacing="0"/>
        <w:textAlignment w:val="baseline"/>
        <w:rPr>
          <w:rFonts w:ascii="&amp;quot" w:hAnsi="&amp;quot"/>
          <w:color w:val="000000"/>
          <w:sz w:val="18"/>
          <w:szCs w:val="18"/>
        </w:rPr>
      </w:pPr>
      <w:r>
        <w:rPr>
          <w:rStyle w:val="normaltextrun"/>
          <w:rFonts w:ascii="Verdana" w:hAnsi="Verdana"/>
          <w:b/>
          <w:bCs/>
          <w:color w:val="000000"/>
          <w:sz w:val="16"/>
          <w:szCs w:val="16"/>
        </w:rPr>
        <w:t>Doel </w:t>
      </w:r>
      <w:r>
        <w:rPr>
          <w:rStyle w:val="eop"/>
          <w:rFonts w:ascii="Verdana" w:hAnsi="Verdana"/>
          <w:color w:val="000000"/>
          <w:sz w:val="16"/>
          <w:szCs w:val="16"/>
        </w:rPr>
        <w:t> </w:t>
      </w:r>
    </w:p>
    <w:p w:rsidR="00B5556F" w:rsidRDefault="00B5556F" w:rsidP="00B359E5">
      <w:pPr>
        <w:pStyle w:val="paragraph"/>
        <w:numPr>
          <w:ilvl w:val="0"/>
          <w:numId w:val="1"/>
        </w:numPr>
        <w:spacing w:before="0" w:beforeAutospacing="0" w:after="0" w:afterAutospacing="0"/>
        <w:ind w:left="360" w:firstLine="0"/>
        <w:textAlignment w:val="baseline"/>
        <w:rPr>
          <w:rStyle w:val="normaltextrun"/>
          <w:rFonts w:ascii="Verdana" w:hAnsi="Verdana"/>
          <w:color w:val="000000"/>
          <w:sz w:val="16"/>
          <w:szCs w:val="16"/>
        </w:rPr>
      </w:pPr>
      <w:r>
        <w:rPr>
          <w:rStyle w:val="normaltextrun"/>
          <w:rFonts w:ascii="Verdana" w:hAnsi="Verdana"/>
          <w:color w:val="000000"/>
          <w:sz w:val="16"/>
          <w:szCs w:val="16"/>
        </w:rPr>
        <w:t>Introductie TECC: oorsprong, visie, zone-indeling</w:t>
      </w:r>
    </w:p>
    <w:p w:rsidR="00B359E5" w:rsidRDefault="00B5556F" w:rsidP="00B359E5">
      <w:pPr>
        <w:pStyle w:val="paragraph"/>
        <w:numPr>
          <w:ilvl w:val="0"/>
          <w:numId w:val="1"/>
        </w:numPr>
        <w:spacing w:before="0" w:beforeAutospacing="0" w:after="0" w:afterAutospacing="0"/>
        <w:ind w:left="360" w:firstLine="0"/>
        <w:textAlignment w:val="baseline"/>
        <w:rPr>
          <w:rStyle w:val="normaltextrun"/>
          <w:rFonts w:ascii="Verdana" w:hAnsi="Verdana"/>
          <w:color w:val="000000"/>
          <w:sz w:val="16"/>
          <w:szCs w:val="16"/>
        </w:rPr>
      </w:pPr>
      <w:r>
        <w:rPr>
          <w:rStyle w:val="normaltextrun"/>
          <w:rFonts w:ascii="Verdana" w:hAnsi="Verdana"/>
          <w:color w:val="000000"/>
          <w:sz w:val="16"/>
          <w:szCs w:val="16"/>
        </w:rPr>
        <w:t>Kennismaken materialen terrorisme pakket</w:t>
      </w:r>
      <w:r w:rsidR="00FD4A17">
        <w:rPr>
          <w:rStyle w:val="normaltextrun"/>
          <w:rFonts w:ascii="Verdana" w:hAnsi="Verdana"/>
          <w:color w:val="000000"/>
          <w:sz w:val="16"/>
          <w:szCs w:val="16"/>
        </w:rPr>
        <w:t xml:space="preserve"> en de toepassing daarvan</w:t>
      </w:r>
      <w:bookmarkStart w:id="0" w:name="_GoBack"/>
      <w:bookmarkEnd w:id="0"/>
    </w:p>
    <w:p w:rsidR="00B52F59" w:rsidRDefault="00B5556F" w:rsidP="00B359E5">
      <w:pPr>
        <w:pStyle w:val="paragraph"/>
        <w:numPr>
          <w:ilvl w:val="0"/>
          <w:numId w:val="1"/>
        </w:numPr>
        <w:spacing w:before="0" w:beforeAutospacing="0" w:after="0" w:afterAutospacing="0"/>
        <w:ind w:left="360" w:firstLine="0"/>
        <w:textAlignment w:val="baseline"/>
        <w:rPr>
          <w:rStyle w:val="normaltextrun"/>
          <w:rFonts w:ascii="Verdana" w:hAnsi="Verdana"/>
          <w:color w:val="000000"/>
          <w:sz w:val="16"/>
          <w:szCs w:val="16"/>
        </w:rPr>
      </w:pPr>
      <w:r>
        <w:rPr>
          <w:rStyle w:val="normaltextrun"/>
          <w:rFonts w:ascii="Verdana" w:hAnsi="Verdana"/>
          <w:color w:val="000000"/>
          <w:sz w:val="16"/>
          <w:szCs w:val="16"/>
        </w:rPr>
        <w:t>MARCH onderzoek</w:t>
      </w:r>
    </w:p>
    <w:p w:rsidR="00B52F59" w:rsidRDefault="00C50C93" w:rsidP="00B359E5">
      <w:pPr>
        <w:pStyle w:val="paragraph"/>
        <w:numPr>
          <w:ilvl w:val="0"/>
          <w:numId w:val="1"/>
        </w:numPr>
        <w:spacing w:before="0" w:beforeAutospacing="0" w:after="0" w:afterAutospacing="0"/>
        <w:ind w:left="360" w:firstLine="0"/>
        <w:textAlignment w:val="baseline"/>
        <w:rPr>
          <w:rStyle w:val="normaltextrun"/>
          <w:rFonts w:ascii="Verdana" w:hAnsi="Verdana"/>
          <w:color w:val="000000"/>
          <w:sz w:val="16"/>
          <w:szCs w:val="16"/>
        </w:rPr>
      </w:pPr>
      <w:r>
        <w:rPr>
          <w:rStyle w:val="normaltextrun"/>
          <w:rFonts w:ascii="Verdana" w:hAnsi="Verdana"/>
          <w:color w:val="000000"/>
          <w:sz w:val="16"/>
          <w:szCs w:val="16"/>
        </w:rPr>
        <w:t>Zone-indeling inclusief veiligheidsaspecten</w:t>
      </w:r>
    </w:p>
    <w:p w:rsidR="00FD4A17" w:rsidRDefault="00FD4A17" w:rsidP="00FD4A17">
      <w:pPr>
        <w:pStyle w:val="paragraph"/>
        <w:spacing w:before="0" w:beforeAutospacing="0" w:after="0" w:afterAutospacing="0"/>
        <w:ind w:left="360"/>
        <w:textAlignment w:val="baseline"/>
        <w:rPr>
          <w:rStyle w:val="normaltextrun"/>
          <w:rFonts w:ascii="Verdana" w:hAnsi="Verdana"/>
          <w:color w:val="000000"/>
          <w:sz w:val="16"/>
          <w:szCs w:val="16"/>
        </w:rPr>
      </w:pPr>
    </w:p>
    <w:p w:rsidR="00B359E5" w:rsidRDefault="00B359E5" w:rsidP="00B359E5">
      <w:pPr>
        <w:pStyle w:val="paragraph"/>
        <w:spacing w:before="0" w:beforeAutospacing="0" w:after="0" w:afterAutospacing="0"/>
        <w:ind w:left="360"/>
        <w:textAlignment w:val="baseline"/>
        <w:rPr>
          <w:rFonts w:ascii="Verdana" w:hAnsi="Verdana"/>
          <w:color w:val="000000"/>
          <w:sz w:val="16"/>
          <w:szCs w:val="16"/>
        </w:rPr>
      </w:pPr>
    </w:p>
    <w:p w:rsidR="00B359E5" w:rsidRDefault="00B359E5" w:rsidP="00B359E5">
      <w:pPr>
        <w:pStyle w:val="paragraph"/>
        <w:spacing w:before="0" w:beforeAutospacing="0" w:after="0" w:afterAutospacing="0"/>
        <w:textAlignment w:val="baseline"/>
        <w:rPr>
          <w:rFonts w:ascii="&amp;quot" w:hAnsi="&amp;quot"/>
          <w:color w:val="000000"/>
          <w:sz w:val="18"/>
          <w:szCs w:val="18"/>
        </w:rPr>
      </w:pPr>
      <w:r>
        <w:rPr>
          <w:rStyle w:val="normaltextrun"/>
          <w:rFonts w:ascii="Verdana" w:hAnsi="Verdana"/>
          <w:b/>
          <w:bCs/>
          <w:color w:val="000000"/>
          <w:sz w:val="16"/>
          <w:szCs w:val="16"/>
        </w:rPr>
        <w:t>Bestemd voor </w:t>
      </w:r>
      <w:r>
        <w:rPr>
          <w:rStyle w:val="eop"/>
          <w:rFonts w:ascii="Verdana" w:hAnsi="Verdana"/>
          <w:color w:val="000000"/>
          <w:sz w:val="16"/>
          <w:szCs w:val="16"/>
        </w:rPr>
        <w:t> </w:t>
      </w:r>
    </w:p>
    <w:p w:rsidR="00B359E5" w:rsidRDefault="00B359E5" w:rsidP="00C50C93">
      <w:pPr>
        <w:pStyle w:val="paragraph"/>
        <w:numPr>
          <w:ilvl w:val="0"/>
          <w:numId w:val="6"/>
        </w:numPr>
        <w:spacing w:before="0" w:beforeAutospacing="0" w:after="0" w:afterAutospacing="0"/>
        <w:textAlignment w:val="baseline"/>
        <w:rPr>
          <w:rStyle w:val="eop"/>
          <w:rFonts w:ascii="Verdana" w:hAnsi="Verdana"/>
          <w:color w:val="000000"/>
          <w:sz w:val="16"/>
          <w:szCs w:val="16"/>
        </w:rPr>
      </w:pPr>
      <w:r>
        <w:rPr>
          <w:rStyle w:val="normaltextrun"/>
          <w:rFonts w:ascii="Verdana" w:hAnsi="Verdana"/>
          <w:color w:val="000000"/>
          <w:sz w:val="16"/>
          <w:szCs w:val="16"/>
        </w:rPr>
        <w:t xml:space="preserve">Deze training is geschikt voor </w:t>
      </w:r>
      <w:r w:rsidR="00433222">
        <w:rPr>
          <w:rStyle w:val="normaltextrun"/>
          <w:rFonts w:ascii="Verdana" w:hAnsi="Verdana"/>
          <w:color w:val="000000"/>
          <w:sz w:val="16"/>
          <w:szCs w:val="16"/>
        </w:rPr>
        <w:t>Ambulanceverpleegkundigen en Ambulancechauffeurs</w:t>
      </w:r>
      <w:r w:rsidR="00C50C93">
        <w:rPr>
          <w:rStyle w:val="normaltextrun"/>
          <w:rFonts w:ascii="Verdana" w:hAnsi="Verdana"/>
          <w:color w:val="000000"/>
          <w:sz w:val="16"/>
          <w:szCs w:val="16"/>
        </w:rPr>
        <w:t xml:space="preserve"> die (nog) niet te TECC hebben gevolgd</w:t>
      </w:r>
    </w:p>
    <w:p w:rsidR="00433222" w:rsidRDefault="00433222" w:rsidP="00433222">
      <w:pPr>
        <w:pStyle w:val="paragraph"/>
        <w:spacing w:before="0" w:beforeAutospacing="0" w:after="0" w:afterAutospacing="0"/>
        <w:ind w:left="360"/>
        <w:textAlignment w:val="baseline"/>
        <w:rPr>
          <w:rFonts w:ascii="Verdana" w:hAnsi="Verdana"/>
          <w:color w:val="000000"/>
          <w:sz w:val="16"/>
          <w:szCs w:val="16"/>
        </w:rPr>
      </w:pPr>
    </w:p>
    <w:p w:rsidR="00B359E5" w:rsidRDefault="00B359E5" w:rsidP="00B359E5">
      <w:pPr>
        <w:pStyle w:val="paragraph"/>
        <w:spacing w:before="0" w:beforeAutospacing="0" w:after="0" w:afterAutospacing="0"/>
        <w:textAlignment w:val="baseline"/>
        <w:rPr>
          <w:rFonts w:ascii="&amp;quot" w:hAnsi="&amp;quot"/>
          <w:color w:val="000000"/>
          <w:sz w:val="18"/>
          <w:szCs w:val="18"/>
        </w:rPr>
      </w:pPr>
      <w:r>
        <w:rPr>
          <w:rStyle w:val="normaltextrun"/>
          <w:rFonts w:ascii="Verdana" w:hAnsi="Verdana"/>
          <w:b/>
          <w:bCs/>
          <w:color w:val="000000"/>
          <w:sz w:val="16"/>
          <w:szCs w:val="16"/>
        </w:rPr>
        <w:t>Duur/aantal deelnemers scholing </w:t>
      </w:r>
      <w:r>
        <w:rPr>
          <w:rStyle w:val="eop"/>
          <w:rFonts w:ascii="Verdana" w:hAnsi="Verdana"/>
          <w:color w:val="000000"/>
          <w:sz w:val="16"/>
          <w:szCs w:val="16"/>
        </w:rPr>
        <w:t> </w:t>
      </w:r>
    </w:p>
    <w:p w:rsidR="00433222" w:rsidRDefault="00B359E5" w:rsidP="00B359E5">
      <w:pPr>
        <w:pStyle w:val="paragraph"/>
        <w:spacing w:before="0" w:beforeAutospacing="0" w:after="0" w:afterAutospacing="0"/>
        <w:textAlignment w:val="baseline"/>
        <w:rPr>
          <w:rStyle w:val="normaltextrun"/>
          <w:rFonts w:ascii="Verdana" w:hAnsi="Verdana"/>
          <w:color w:val="000000"/>
          <w:sz w:val="16"/>
          <w:szCs w:val="16"/>
        </w:rPr>
      </w:pPr>
      <w:r>
        <w:rPr>
          <w:rStyle w:val="normaltextrun"/>
          <w:rFonts w:ascii="Verdana" w:hAnsi="Verdana"/>
          <w:color w:val="000000"/>
          <w:sz w:val="16"/>
          <w:szCs w:val="16"/>
        </w:rPr>
        <w:t xml:space="preserve"> 4 uur/ Maximaal aantal deelnemers </w:t>
      </w:r>
      <w:r w:rsidR="00433222">
        <w:rPr>
          <w:rStyle w:val="normaltextrun"/>
          <w:rFonts w:ascii="Verdana" w:hAnsi="Verdana"/>
          <w:color w:val="000000"/>
          <w:sz w:val="16"/>
          <w:szCs w:val="16"/>
        </w:rPr>
        <w:t>10</w:t>
      </w:r>
    </w:p>
    <w:p w:rsidR="00B359E5" w:rsidRDefault="00B359E5" w:rsidP="00B359E5">
      <w:pPr>
        <w:pStyle w:val="paragraph"/>
        <w:spacing w:before="0" w:beforeAutospacing="0" w:after="0" w:afterAutospacing="0"/>
        <w:textAlignment w:val="baseline"/>
        <w:rPr>
          <w:rFonts w:ascii="&amp;quot" w:hAnsi="&amp;quot"/>
          <w:color w:val="000000"/>
          <w:sz w:val="18"/>
          <w:szCs w:val="18"/>
        </w:rPr>
      </w:pPr>
      <w:r>
        <w:rPr>
          <w:rStyle w:val="eop"/>
          <w:rFonts w:ascii="Verdana" w:hAnsi="Verdana"/>
          <w:color w:val="000000"/>
          <w:sz w:val="16"/>
          <w:szCs w:val="16"/>
        </w:rPr>
        <w:t> </w:t>
      </w:r>
    </w:p>
    <w:p w:rsidR="00B359E5" w:rsidRDefault="00B359E5" w:rsidP="00B359E5">
      <w:pPr>
        <w:pStyle w:val="paragraph"/>
        <w:spacing w:before="0" w:beforeAutospacing="0" w:after="0" w:afterAutospacing="0"/>
        <w:textAlignment w:val="baseline"/>
        <w:rPr>
          <w:rFonts w:ascii="&amp;quot" w:hAnsi="&amp;quot"/>
          <w:color w:val="000000"/>
          <w:sz w:val="18"/>
          <w:szCs w:val="18"/>
        </w:rPr>
      </w:pPr>
      <w:r>
        <w:rPr>
          <w:rStyle w:val="normaltextrun"/>
          <w:rFonts w:ascii="Verdana" w:hAnsi="Verdana"/>
          <w:b/>
          <w:bCs/>
          <w:color w:val="000000"/>
          <w:sz w:val="16"/>
          <w:szCs w:val="16"/>
        </w:rPr>
        <w:t>Accreditatie </w:t>
      </w:r>
      <w:r>
        <w:rPr>
          <w:rStyle w:val="eop"/>
          <w:rFonts w:ascii="Verdana" w:hAnsi="Verdana"/>
          <w:color w:val="000000"/>
          <w:sz w:val="16"/>
          <w:szCs w:val="16"/>
        </w:rPr>
        <w:t> </w:t>
      </w:r>
    </w:p>
    <w:p w:rsidR="00B359E5" w:rsidRDefault="00B359E5" w:rsidP="00B359E5">
      <w:pPr>
        <w:pStyle w:val="paragraph"/>
        <w:spacing w:before="0" w:beforeAutospacing="0" w:after="0" w:afterAutospacing="0"/>
        <w:textAlignment w:val="baseline"/>
        <w:rPr>
          <w:rStyle w:val="eop"/>
          <w:rFonts w:ascii="Verdana" w:hAnsi="Verdana"/>
          <w:color w:val="000000"/>
          <w:sz w:val="16"/>
          <w:szCs w:val="16"/>
        </w:rPr>
      </w:pPr>
      <w:r>
        <w:rPr>
          <w:rStyle w:val="normaltextrun"/>
          <w:rFonts w:ascii="Verdana" w:hAnsi="Verdana"/>
          <w:color w:val="000000"/>
          <w:sz w:val="16"/>
          <w:szCs w:val="16"/>
        </w:rPr>
        <w:t> Geaccrediteerd bij V&amp;VN: 3 punten</w:t>
      </w:r>
      <w:r>
        <w:rPr>
          <w:rStyle w:val="eop"/>
          <w:rFonts w:ascii="Verdana" w:hAnsi="Verdana"/>
          <w:color w:val="000000"/>
          <w:sz w:val="16"/>
          <w:szCs w:val="16"/>
        </w:rPr>
        <w:t> </w:t>
      </w:r>
    </w:p>
    <w:p w:rsidR="00433222" w:rsidRDefault="00433222" w:rsidP="00B359E5">
      <w:pPr>
        <w:pStyle w:val="paragraph"/>
        <w:spacing w:before="0" w:beforeAutospacing="0" w:after="0" w:afterAutospacing="0"/>
        <w:textAlignment w:val="baseline"/>
        <w:rPr>
          <w:rFonts w:ascii="&amp;quot" w:hAnsi="&amp;quot"/>
          <w:color w:val="000000"/>
          <w:sz w:val="18"/>
          <w:szCs w:val="18"/>
        </w:rPr>
      </w:pPr>
    </w:p>
    <w:p w:rsidR="00B359E5" w:rsidRDefault="00B359E5" w:rsidP="00B359E5">
      <w:pPr>
        <w:pStyle w:val="paragraph"/>
        <w:shd w:val="clear" w:color="auto" w:fill="FFFFFF"/>
        <w:spacing w:before="0" w:beforeAutospacing="0" w:after="0" w:afterAutospacing="0"/>
        <w:ind w:left="2820" w:firstLine="705"/>
        <w:textAlignment w:val="baseline"/>
        <w:rPr>
          <w:rFonts w:ascii="&amp;quot" w:hAnsi="&amp;quot"/>
          <w:color w:val="000000"/>
          <w:sz w:val="18"/>
          <w:szCs w:val="18"/>
        </w:rPr>
      </w:pPr>
      <w:r>
        <w:rPr>
          <w:rStyle w:val="eop"/>
          <w:rFonts w:ascii="Verdana" w:hAnsi="Verdana"/>
          <w:color w:val="000000"/>
          <w:sz w:val="20"/>
          <w:szCs w:val="20"/>
        </w:rPr>
        <w:t> </w:t>
      </w:r>
    </w:p>
    <w:p w:rsidR="007D73BA" w:rsidRDefault="00FD4A17"/>
    <w:sectPr w:rsidR="007D73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9754C8"/>
    <w:multiLevelType w:val="multilevel"/>
    <w:tmpl w:val="7B5CF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F190DA3"/>
    <w:multiLevelType w:val="multilevel"/>
    <w:tmpl w:val="D5082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4AE3B3F"/>
    <w:multiLevelType w:val="hybridMultilevel"/>
    <w:tmpl w:val="424483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7783DAF"/>
    <w:multiLevelType w:val="multilevel"/>
    <w:tmpl w:val="3412EC36"/>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
      <w:lvlJc w:val="left"/>
      <w:pPr>
        <w:tabs>
          <w:tab w:val="num" w:pos="1788"/>
        </w:tabs>
        <w:ind w:left="1788" w:hanging="360"/>
      </w:pPr>
      <w:rPr>
        <w:rFonts w:ascii="Symbol" w:hAnsi="Symbol" w:hint="default"/>
        <w:sz w:val="20"/>
      </w:rPr>
    </w:lvl>
    <w:lvl w:ilvl="2" w:tentative="1">
      <w:start w:val="1"/>
      <w:numFmt w:val="bullet"/>
      <w:lvlText w:val=""/>
      <w:lvlJc w:val="left"/>
      <w:pPr>
        <w:tabs>
          <w:tab w:val="num" w:pos="2508"/>
        </w:tabs>
        <w:ind w:left="2508" w:hanging="360"/>
      </w:pPr>
      <w:rPr>
        <w:rFonts w:ascii="Symbol" w:hAnsi="Symbol" w:hint="default"/>
        <w:sz w:val="20"/>
      </w:rPr>
    </w:lvl>
    <w:lvl w:ilvl="3" w:tentative="1">
      <w:start w:val="1"/>
      <w:numFmt w:val="bullet"/>
      <w:lvlText w:val=""/>
      <w:lvlJc w:val="left"/>
      <w:pPr>
        <w:tabs>
          <w:tab w:val="num" w:pos="3228"/>
        </w:tabs>
        <w:ind w:left="3228" w:hanging="360"/>
      </w:pPr>
      <w:rPr>
        <w:rFonts w:ascii="Symbol" w:hAnsi="Symbol" w:hint="default"/>
        <w:sz w:val="20"/>
      </w:rPr>
    </w:lvl>
    <w:lvl w:ilvl="4" w:tentative="1">
      <w:start w:val="1"/>
      <w:numFmt w:val="bullet"/>
      <w:lvlText w:val=""/>
      <w:lvlJc w:val="left"/>
      <w:pPr>
        <w:tabs>
          <w:tab w:val="num" w:pos="3948"/>
        </w:tabs>
        <w:ind w:left="3948" w:hanging="360"/>
      </w:pPr>
      <w:rPr>
        <w:rFonts w:ascii="Symbol" w:hAnsi="Symbol" w:hint="default"/>
        <w:sz w:val="20"/>
      </w:rPr>
    </w:lvl>
    <w:lvl w:ilvl="5" w:tentative="1">
      <w:start w:val="1"/>
      <w:numFmt w:val="bullet"/>
      <w:lvlText w:val=""/>
      <w:lvlJc w:val="left"/>
      <w:pPr>
        <w:tabs>
          <w:tab w:val="num" w:pos="4668"/>
        </w:tabs>
        <w:ind w:left="4668" w:hanging="360"/>
      </w:pPr>
      <w:rPr>
        <w:rFonts w:ascii="Symbol" w:hAnsi="Symbol" w:hint="default"/>
        <w:sz w:val="20"/>
      </w:rPr>
    </w:lvl>
    <w:lvl w:ilvl="6" w:tentative="1">
      <w:start w:val="1"/>
      <w:numFmt w:val="bullet"/>
      <w:lvlText w:val=""/>
      <w:lvlJc w:val="left"/>
      <w:pPr>
        <w:tabs>
          <w:tab w:val="num" w:pos="5388"/>
        </w:tabs>
        <w:ind w:left="5388" w:hanging="360"/>
      </w:pPr>
      <w:rPr>
        <w:rFonts w:ascii="Symbol" w:hAnsi="Symbol" w:hint="default"/>
        <w:sz w:val="20"/>
      </w:rPr>
    </w:lvl>
    <w:lvl w:ilvl="7" w:tentative="1">
      <w:start w:val="1"/>
      <w:numFmt w:val="bullet"/>
      <w:lvlText w:val=""/>
      <w:lvlJc w:val="left"/>
      <w:pPr>
        <w:tabs>
          <w:tab w:val="num" w:pos="6108"/>
        </w:tabs>
        <w:ind w:left="6108" w:hanging="360"/>
      </w:pPr>
      <w:rPr>
        <w:rFonts w:ascii="Symbol" w:hAnsi="Symbol" w:hint="default"/>
        <w:sz w:val="20"/>
      </w:rPr>
    </w:lvl>
    <w:lvl w:ilvl="8" w:tentative="1">
      <w:start w:val="1"/>
      <w:numFmt w:val="bullet"/>
      <w:lvlText w:val=""/>
      <w:lvlJc w:val="left"/>
      <w:pPr>
        <w:tabs>
          <w:tab w:val="num" w:pos="6828"/>
        </w:tabs>
        <w:ind w:left="6828" w:hanging="360"/>
      </w:pPr>
      <w:rPr>
        <w:rFonts w:ascii="Symbol" w:hAnsi="Symbol" w:hint="default"/>
        <w:sz w:val="20"/>
      </w:rPr>
    </w:lvl>
  </w:abstractNum>
  <w:abstractNum w:abstractNumId="4" w15:restartNumberingAfterBreak="0">
    <w:nsid w:val="76532246"/>
    <w:multiLevelType w:val="hybridMultilevel"/>
    <w:tmpl w:val="27D22B4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7BBD435D"/>
    <w:multiLevelType w:val="hybridMultilevel"/>
    <w:tmpl w:val="3104C72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9E5"/>
    <w:rsid w:val="003102F4"/>
    <w:rsid w:val="00433222"/>
    <w:rsid w:val="004B0C9B"/>
    <w:rsid w:val="00B359E5"/>
    <w:rsid w:val="00B52F59"/>
    <w:rsid w:val="00B5556F"/>
    <w:rsid w:val="00C33C16"/>
    <w:rsid w:val="00C50C93"/>
    <w:rsid w:val="00FD4A17"/>
    <w:rsid w:val="00FE647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DDB58"/>
  <w15:chartTrackingRefBased/>
  <w15:docId w15:val="{4B5F82EB-8445-4CF2-B39E-0B87C2DBE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B359E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B359E5"/>
  </w:style>
  <w:style w:type="character" w:customStyle="1" w:styleId="eop">
    <w:name w:val="eop"/>
    <w:basedOn w:val="Standaardalinea-lettertype"/>
    <w:rsid w:val="00B359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489291">
      <w:bodyDiv w:val="1"/>
      <w:marLeft w:val="0"/>
      <w:marRight w:val="0"/>
      <w:marTop w:val="0"/>
      <w:marBottom w:val="0"/>
      <w:divBdr>
        <w:top w:val="none" w:sz="0" w:space="0" w:color="auto"/>
        <w:left w:val="none" w:sz="0" w:space="0" w:color="auto"/>
        <w:bottom w:val="none" w:sz="0" w:space="0" w:color="auto"/>
        <w:right w:val="none" w:sz="0" w:space="0" w:color="auto"/>
      </w:divBdr>
      <w:divsChild>
        <w:div w:id="1280376985">
          <w:marLeft w:val="0"/>
          <w:marRight w:val="0"/>
          <w:marTop w:val="0"/>
          <w:marBottom w:val="0"/>
          <w:divBdr>
            <w:top w:val="none" w:sz="0" w:space="0" w:color="auto"/>
            <w:left w:val="none" w:sz="0" w:space="0" w:color="auto"/>
            <w:bottom w:val="none" w:sz="0" w:space="0" w:color="auto"/>
            <w:right w:val="none" w:sz="0" w:space="0" w:color="auto"/>
          </w:divBdr>
        </w:div>
        <w:div w:id="1986468632">
          <w:marLeft w:val="0"/>
          <w:marRight w:val="0"/>
          <w:marTop w:val="0"/>
          <w:marBottom w:val="0"/>
          <w:divBdr>
            <w:top w:val="none" w:sz="0" w:space="0" w:color="auto"/>
            <w:left w:val="none" w:sz="0" w:space="0" w:color="auto"/>
            <w:bottom w:val="none" w:sz="0" w:space="0" w:color="auto"/>
            <w:right w:val="none" w:sz="0" w:space="0" w:color="auto"/>
          </w:divBdr>
        </w:div>
        <w:div w:id="1907759699">
          <w:marLeft w:val="0"/>
          <w:marRight w:val="0"/>
          <w:marTop w:val="0"/>
          <w:marBottom w:val="0"/>
          <w:divBdr>
            <w:top w:val="none" w:sz="0" w:space="0" w:color="auto"/>
            <w:left w:val="none" w:sz="0" w:space="0" w:color="auto"/>
            <w:bottom w:val="none" w:sz="0" w:space="0" w:color="auto"/>
            <w:right w:val="none" w:sz="0" w:space="0" w:color="auto"/>
          </w:divBdr>
        </w:div>
        <w:div w:id="1809542374">
          <w:marLeft w:val="0"/>
          <w:marRight w:val="0"/>
          <w:marTop w:val="0"/>
          <w:marBottom w:val="0"/>
          <w:divBdr>
            <w:top w:val="none" w:sz="0" w:space="0" w:color="auto"/>
            <w:left w:val="none" w:sz="0" w:space="0" w:color="auto"/>
            <w:bottom w:val="none" w:sz="0" w:space="0" w:color="auto"/>
            <w:right w:val="none" w:sz="0" w:space="0" w:color="auto"/>
          </w:divBdr>
        </w:div>
        <w:div w:id="558782513">
          <w:marLeft w:val="0"/>
          <w:marRight w:val="0"/>
          <w:marTop w:val="0"/>
          <w:marBottom w:val="0"/>
          <w:divBdr>
            <w:top w:val="none" w:sz="0" w:space="0" w:color="auto"/>
            <w:left w:val="none" w:sz="0" w:space="0" w:color="auto"/>
            <w:bottom w:val="none" w:sz="0" w:space="0" w:color="auto"/>
            <w:right w:val="none" w:sz="0" w:space="0" w:color="auto"/>
          </w:divBdr>
        </w:div>
        <w:div w:id="2093502711">
          <w:marLeft w:val="0"/>
          <w:marRight w:val="0"/>
          <w:marTop w:val="0"/>
          <w:marBottom w:val="0"/>
          <w:divBdr>
            <w:top w:val="none" w:sz="0" w:space="0" w:color="auto"/>
            <w:left w:val="none" w:sz="0" w:space="0" w:color="auto"/>
            <w:bottom w:val="none" w:sz="0" w:space="0" w:color="auto"/>
            <w:right w:val="none" w:sz="0" w:space="0" w:color="auto"/>
          </w:divBdr>
        </w:div>
        <w:div w:id="842545415">
          <w:marLeft w:val="0"/>
          <w:marRight w:val="0"/>
          <w:marTop w:val="0"/>
          <w:marBottom w:val="0"/>
          <w:divBdr>
            <w:top w:val="none" w:sz="0" w:space="0" w:color="auto"/>
            <w:left w:val="none" w:sz="0" w:space="0" w:color="auto"/>
            <w:bottom w:val="none" w:sz="0" w:space="0" w:color="auto"/>
            <w:right w:val="none" w:sz="0" w:space="0" w:color="auto"/>
          </w:divBdr>
        </w:div>
        <w:div w:id="10395471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864</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Maud Sitsen</dc:creator>
  <cp:keywords/>
  <dc:description/>
  <cp:lastModifiedBy>Maud Sitsen</cp:lastModifiedBy>
  <cp:revision>2</cp:revision>
  <dcterms:created xsi:type="dcterms:W3CDTF">2018-10-26T10:45:00Z</dcterms:created>
  <dcterms:modified xsi:type="dcterms:W3CDTF">2018-10-26T10:45:00Z</dcterms:modified>
</cp:coreProperties>
</file>